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23" w:rsidRPr="006736C5" w:rsidRDefault="006C76D0" w:rsidP="00991023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  <w:lang w:eastAsia="zh-CN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4"/>
          <w:lang w:eastAsia="zh-CN"/>
        </w:rPr>
        <w:t>H26</w:t>
      </w:r>
      <w:r w:rsidR="00991023" w:rsidRPr="006736C5">
        <w:rPr>
          <w:rFonts w:asciiTheme="majorEastAsia" w:eastAsiaTheme="majorEastAsia" w:hAnsiTheme="majorEastAsia" w:hint="eastAsia"/>
          <w:b/>
          <w:bCs/>
          <w:sz w:val="28"/>
          <w:szCs w:val="24"/>
          <w:lang w:eastAsia="zh-CN"/>
        </w:rPr>
        <w:t>応用数学演習Ⅱ　演習問題</w:t>
      </w:r>
      <w:r w:rsidR="0011472F" w:rsidRPr="006736C5">
        <w:rPr>
          <w:rFonts w:asciiTheme="majorEastAsia" w:eastAsiaTheme="majorEastAsia" w:hAnsiTheme="majorEastAsia"/>
          <w:b/>
          <w:bCs/>
          <w:sz w:val="28"/>
          <w:szCs w:val="24"/>
          <w:lang w:eastAsia="zh-CN"/>
        </w:rPr>
        <w:t>1</w:t>
      </w:r>
      <w:r w:rsidR="00991023" w:rsidRPr="006736C5">
        <w:rPr>
          <w:rFonts w:asciiTheme="majorEastAsia" w:eastAsiaTheme="majorEastAsia" w:hAnsiTheme="majorEastAsia"/>
          <w:b/>
          <w:bCs/>
          <w:sz w:val="28"/>
          <w:szCs w:val="24"/>
          <w:lang w:eastAsia="zh-CN"/>
        </w:rPr>
        <w:t xml:space="preserve"> </w:t>
      </w:r>
      <w:r w:rsidR="00991023" w:rsidRPr="006736C5">
        <w:rPr>
          <w:rFonts w:asciiTheme="majorEastAsia" w:eastAsiaTheme="majorEastAsia" w:hAnsiTheme="majorEastAsia" w:hint="eastAsia"/>
          <w:b/>
          <w:bCs/>
          <w:sz w:val="28"/>
          <w:szCs w:val="24"/>
          <w:lang w:eastAsia="zh-CN"/>
        </w:rPr>
        <w:t>解答</w:t>
      </w:r>
    </w:p>
    <w:p w:rsidR="00991023" w:rsidRDefault="00991023" w:rsidP="00991023">
      <w:pPr>
        <w:rPr>
          <w:lang w:eastAsia="zh-CN"/>
        </w:rPr>
      </w:pPr>
    </w:p>
    <w:p w:rsidR="00643598" w:rsidRPr="00BA7AC2" w:rsidRDefault="00643598" w:rsidP="006C76D0">
      <w:r w:rsidRPr="002578A8">
        <w:rPr>
          <w:rFonts w:asciiTheme="majorEastAsia" w:eastAsiaTheme="majorEastAsia" w:hAnsiTheme="majorEastAsia" w:hint="eastAsia"/>
          <w:b/>
        </w:rPr>
        <w:t>1．</w:t>
      </w:r>
      <w:r w:rsidR="006C76D0" w:rsidRPr="00045758">
        <w:rPr>
          <w:position w:val="-6"/>
        </w:rPr>
        <w:object w:dxaOrig="8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3.5pt" o:ole="" fillcolor="yellow">
            <v:imagedata r:id="rId8" o:title=""/>
          </v:shape>
          <o:OLEObject Type="Embed" ProgID="Equation.3" ShapeID="_x0000_i1025" DrawAspect="Content" ObjectID="_1474975021" r:id="rId9"/>
        </w:object>
      </w:r>
      <w:r w:rsidR="00045758">
        <w:rPr>
          <w:rFonts w:hint="eastAsia"/>
        </w:rPr>
        <w:t>，</w:t>
      </w:r>
      <w:r w:rsidR="00F93DE9" w:rsidRPr="00045758">
        <w:rPr>
          <w:position w:val="-6"/>
        </w:rPr>
        <w:object w:dxaOrig="560" w:dyaOrig="279">
          <v:shape id="_x0000_i1026" type="#_x0000_t75" style="width:27.75pt;height:13.5pt" o:ole="">
            <v:imagedata r:id="rId10" o:title=""/>
          </v:shape>
          <o:OLEObject Type="Embed" ProgID="Equation.3" ShapeID="_x0000_i1026" DrawAspect="Content" ObjectID="_1474975022" r:id="rId11"/>
        </w:object>
      </w:r>
    </w:p>
    <w:p w:rsidR="00643598" w:rsidRDefault="00643598" w:rsidP="00771A07">
      <w:pPr>
        <w:rPr>
          <w:rFonts w:hint="eastAsia"/>
        </w:rPr>
      </w:pPr>
    </w:p>
    <w:p w:rsidR="006C76D0" w:rsidRPr="00045758" w:rsidRDefault="006C76D0" w:rsidP="00771A07"/>
    <w:p w:rsidR="00771A07" w:rsidRDefault="00643598" w:rsidP="006C76D0">
      <w:r w:rsidRPr="002578A8">
        <w:rPr>
          <w:rFonts w:asciiTheme="majorEastAsia" w:eastAsiaTheme="majorEastAsia" w:hAnsiTheme="majorEastAsia" w:hint="eastAsia"/>
          <w:b/>
        </w:rPr>
        <w:t>2</w:t>
      </w:r>
      <w:r w:rsidR="00771A07" w:rsidRPr="002578A8">
        <w:rPr>
          <w:rFonts w:asciiTheme="majorEastAsia" w:eastAsiaTheme="majorEastAsia" w:hAnsiTheme="majorEastAsia" w:hint="eastAsia"/>
          <w:b/>
        </w:rPr>
        <w:t>.</w:t>
      </w:r>
      <w:r w:rsidR="004F3582" w:rsidRPr="002578A8">
        <w:rPr>
          <w:rFonts w:asciiTheme="majorEastAsia" w:eastAsiaTheme="majorEastAsia" w:hAnsiTheme="majorEastAsia" w:hint="eastAsia"/>
          <w:b/>
        </w:rPr>
        <w:t>(1)</w:t>
      </w:r>
      <w:r w:rsidR="006C76D0">
        <w:rPr>
          <w:rFonts w:asciiTheme="majorEastAsia" w:eastAsiaTheme="majorEastAsia" w:hAnsiTheme="majorEastAsia" w:hint="eastAsia"/>
          <w:b/>
        </w:rPr>
        <w:t xml:space="preserve"> </w:t>
      </w:r>
      <w:r w:rsidR="006C76D0" w:rsidRPr="006C76D0">
        <w:rPr>
          <w:position w:val="-4"/>
        </w:rPr>
        <w:object w:dxaOrig="999" w:dyaOrig="260">
          <v:shape id="_x0000_i1032" type="#_x0000_t75" style="width:50.25pt;height:12.75pt" o:ole="">
            <v:imagedata r:id="rId12" o:title=""/>
          </v:shape>
          <o:OLEObject Type="Embed" ProgID="Equation.3" ShapeID="_x0000_i1032" DrawAspect="Content" ObjectID="_1474975023" r:id="rId13"/>
        </w:object>
      </w:r>
    </w:p>
    <w:p w:rsidR="00771A07" w:rsidRDefault="006C76D0" w:rsidP="006C76D0">
      <w:pPr>
        <w:ind w:firstLineChars="300" w:firstLine="630"/>
      </w:pPr>
      <w:r w:rsidRPr="006C76D0">
        <w:rPr>
          <w:position w:val="-10"/>
        </w:rPr>
        <w:object w:dxaOrig="1100" w:dyaOrig="320">
          <v:shape id="_x0000_i1033" type="#_x0000_t75" style="width:54.75pt;height:15.75pt" o:ole="">
            <v:imagedata r:id="rId14" o:title=""/>
          </v:shape>
          <o:OLEObject Type="Embed" ProgID="Equation.3" ShapeID="_x0000_i1033" DrawAspect="Content" ObjectID="_1474975024" r:id="rId15"/>
        </w:object>
      </w:r>
    </w:p>
    <w:p w:rsidR="00771A07" w:rsidRDefault="004F3582" w:rsidP="006C76D0">
      <w:pPr>
        <w:ind w:firstLineChars="100" w:firstLine="211"/>
      </w:pPr>
      <w:r w:rsidRPr="002578A8">
        <w:rPr>
          <w:rFonts w:asciiTheme="majorEastAsia" w:eastAsiaTheme="majorEastAsia" w:hAnsiTheme="majorEastAsia" w:hint="eastAsia"/>
          <w:b/>
        </w:rPr>
        <w:t>(2)</w:t>
      </w:r>
      <w:r w:rsidR="002224F5" w:rsidRPr="002578A8">
        <w:rPr>
          <w:rFonts w:asciiTheme="majorEastAsia" w:eastAsiaTheme="majorEastAsia" w:hAnsiTheme="majorEastAsia"/>
          <w:b/>
        </w:rPr>
        <w:t xml:space="preserve"> </w:t>
      </w:r>
      <w:r w:rsidR="006C76D0" w:rsidRPr="006C76D0">
        <w:rPr>
          <w:position w:val="-6"/>
        </w:rPr>
        <w:object w:dxaOrig="1180" w:dyaOrig="279">
          <v:shape id="_x0000_i1034" type="#_x0000_t75" style="width:59.25pt;height:13.5pt" o:ole="">
            <v:imagedata r:id="rId16" o:title=""/>
          </v:shape>
          <o:OLEObject Type="Embed" ProgID="Equation.3" ShapeID="_x0000_i1034" DrawAspect="Content" ObjectID="_1474975025" r:id="rId17"/>
        </w:object>
      </w:r>
    </w:p>
    <w:p w:rsidR="00771A07" w:rsidRDefault="006C76D0" w:rsidP="006C76D0">
      <w:pPr>
        <w:ind w:firstLineChars="300" w:firstLine="630"/>
      </w:pPr>
      <w:r w:rsidRPr="006C76D0">
        <w:rPr>
          <w:position w:val="-10"/>
        </w:rPr>
        <w:object w:dxaOrig="2100" w:dyaOrig="320">
          <v:shape id="_x0000_i1035" type="#_x0000_t75" style="width:105pt;height:15.75pt" o:ole="">
            <v:imagedata r:id="rId18" o:title=""/>
          </v:shape>
          <o:OLEObject Type="Embed" ProgID="Equation.3" ShapeID="_x0000_i1035" DrawAspect="Content" ObjectID="_1474975026" r:id="rId19"/>
        </w:object>
      </w:r>
    </w:p>
    <w:p w:rsidR="00771A07" w:rsidRDefault="00771A07">
      <w:pPr>
        <w:rPr>
          <w:rFonts w:hint="eastAsia"/>
        </w:rPr>
      </w:pPr>
    </w:p>
    <w:p w:rsidR="006C76D0" w:rsidRDefault="006C76D0"/>
    <w:p w:rsidR="001961B8" w:rsidRDefault="00643598" w:rsidP="006C76D0">
      <w:r w:rsidRPr="002578A8">
        <w:rPr>
          <w:rFonts w:asciiTheme="majorEastAsia" w:eastAsiaTheme="majorEastAsia" w:hAnsiTheme="majorEastAsia" w:hint="eastAsia"/>
          <w:b/>
        </w:rPr>
        <w:t>3</w:t>
      </w:r>
      <w:r w:rsidR="00771A07" w:rsidRPr="002578A8">
        <w:rPr>
          <w:rFonts w:asciiTheme="majorEastAsia" w:eastAsiaTheme="majorEastAsia" w:hAnsiTheme="majorEastAsia" w:hint="eastAsia"/>
          <w:b/>
        </w:rPr>
        <w:t>.</w:t>
      </w:r>
      <w:r w:rsidR="00A87BB4" w:rsidRPr="001961B8">
        <w:rPr>
          <w:position w:val="-6"/>
        </w:rPr>
        <w:object w:dxaOrig="240" w:dyaOrig="279">
          <v:shape id="_x0000_i1027" type="#_x0000_t75" style="width:12pt;height:14.25pt" o:ole="">
            <v:imagedata r:id="rId20" o:title=""/>
          </v:shape>
          <o:OLEObject Type="Embed" ProgID="Equation.3" ShapeID="_x0000_i1027" DrawAspect="Content" ObjectID="_1474975027" r:id="rId21"/>
        </w:object>
      </w:r>
      <w:r w:rsidR="001961B8">
        <w:rPr>
          <w:rFonts w:hint="eastAsia"/>
        </w:rPr>
        <w:t>と</w:t>
      </w:r>
      <w:r w:rsidR="00A87BB4" w:rsidRPr="006A5EAD">
        <w:rPr>
          <w:position w:val="-4"/>
        </w:rPr>
        <w:object w:dxaOrig="240" w:dyaOrig="260">
          <v:shape id="_x0000_i1028" type="#_x0000_t75" style="width:12pt;height:12.75pt" o:ole="">
            <v:imagedata r:id="rId22" o:title=""/>
          </v:shape>
          <o:OLEObject Type="Embed" ProgID="Equation.3" ShapeID="_x0000_i1028" DrawAspect="Content" ObjectID="_1474975028" r:id="rId23"/>
        </w:object>
      </w:r>
      <w:r w:rsidR="001961B8">
        <w:rPr>
          <w:rFonts w:hint="eastAsia"/>
        </w:rPr>
        <w:t>は大きさが等しく，たがいに逆向きのベクトルである．</w:t>
      </w:r>
      <w:r w:rsidR="00A87BB4" w:rsidRPr="00A87BB4">
        <w:rPr>
          <w:position w:val="-6"/>
        </w:rPr>
        <w:object w:dxaOrig="800" w:dyaOrig="279">
          <v:shape id="_x0000_i1029" type="#_x0000_t75" style="width:39.75pt;height:14.25pt" o:ole="">
            <v:imagedata r:id="rId24" o:title=""/>
          </v:shape>
          <o:OLEObject Type="Embed" ProgID="Equation.3" ShapeID="_x0000_i1029" DrawAspect="Content" ObjectID="_1474975029" r:id="rId25"/>
        </w:object>
      </w:r>
    </w:p>
    <w:p w:rsidR="00A87BB4" w:rsidRDefault="007E1CCB" w:rsidP="00FD7FB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685925" cy="18192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/>
                    <a:srcRect l="52291"/>
                    <a:stretch/>
                  </pic:blipFill>
                  <pic:spPr bwMode="auto">
                    <a:xfrm>
                      <a:off x="0" y="0"/>
                      <a:ext cx="1685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27F3">
        <w:rPr>
          <w:noProof/>
        </w:rPr>
        <w:drawing>
          <wp:inline distT="0" distB="0" distL="0" distR="0">
            <wp:extent cx="1819275" cy="1819275"/>
            <wp:effectExtent l="0" t="0" r="0" b="0"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/>
                    <a:srcRect r="48517"/>
                    <a:stretch/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6D0" w:rsidRDefault="006C76D0" w:rsidP="006C76D0">
      <w:pPr>
        <w:rPr>
          <w:rFonts w:hint="eastAsia"/>
        </w:rPr>
      </w:pPr>
    </w:p>
    <w:p w:rsidR="006C76D0" w:rsidRDefault="006C76D0" w:rsidP="006C76D0"/>
    <w:p w:rsidR="00A87BB4" w:rsidRPr="002578A8" w:rsidRDefault="00643598">
      <w:pPr>
        <w:rPr>
          <w:rFonts w:asciiTheme="majorEastAsia" w:eastAsiaTheme="majorEastAsia" w:hAnsiTheme="majorEastAsia"/>
          <w:b/>
        </w:rPr>
      </w:pPr>
      <w:r w:rsidRPr="002578A8">
        <w:rPr>
          <w:rFonts w:asciiTheme="majorEastAsia" w:eastAsiaTheme="majorEastAsia" w:hAnsiTheme="majorEastAsia" w:hint="eastAsia"/>
          <w:b/>
        </w:rPr>
        <w:t>4</w:t>
      </w:r>
      <w:r w:rsidR="00771A07" w:rsidRPr="002578A8">
        <w:rPr>
          <w:rFonts w:asciiTheme="majorEastAsia" w:eastAsiaTheme="majorEastAsia" w:hAnsiTheme="majorEastAsia" w:hint="eastAsia"/>
          <w:b/>
        </w:rPr>
        <w:t>.</w:t>
      </w:r>
    </w:p>
    <w:p w:rsidR="002578A8" w:rsidRDefault="004F3582" w:rsidP="006C76D0">
      <w:r w:rsidRPr="002578A8">
        <w:rPr>
          <w:rFonts w:asciiTheme="majorEastAsia" w:eastAsiaTheme="majorEastAsia" w:hAnsiTheme="majorEastAsia" w:hint="eastAsia"/>
          <w:b/>
        </w:rPr>
        <w:t>(1)</w:t>
      </w:r>
      <w:r w:rsidR="006C76D0" w:rsidRPr="006C76D0">
        <w:rPr>
          <w:position w:val="-10"/>
        </w:rPr>
        <w:object w:dxaOrig="2600" w:dyaOrig="400">
          <v:shape id="_x0000_i1037" type="#_x0000_t75" style="width:129.75pt;height:20.25pt" o:ole="">
            <v:imagedata r:id="rId27" o:title=""/>
          </v:shape>
          <o:OLEObject Type="Embed" ProgID="Equation.3" ShapeID="_x0000_i1037" DrawAspect="Content" ObjectID="_1474975030" r:id="rId28"/>
        </w:object>
      </w:r>
    </w:p>
    <w:p w:rsidR="002578A8" w:rsidRDefault="004F3582">
      <w:r w:rsidRPr="002578A8">
        <w:rPr>
          <w:rFonts w:asciiTheme="majorEastAsia" w:eastAsiaTheme="majorEastAsia" w:hAnsiTheme="majorEastAsia" w:hint="eastAsia"/>
          <w:b/>
        </w:rPr>
        <w:t>(2)</w:t>
      </w:r>
      <w:r w:rsidR="006C76D0" w:rsidRPr="006C76D0">
        <w:rPr>
          <w:position w:val="-8"/>
        </w:rPr>
        <w:object w:dxaOrig="880" w:dyaOrig="360">
          <v:shape id="_x0000_i1036" type="#_x0000_t75" style="width:44.25pt;height:18pt" o:ole="">
            <v:imagedata r:id="rId29" o:title=""/>
          </v:shape>
          <o:OLEObject Type="Embed" ProgID="Equation.3" ShapeID="_x0000_i1036" DrawAspect="Content" ObjectID="_1474975031" r:id="rId30"/>
        </w:object>
      </w:r>
    </w:p>
    <w:p w:rsidR="00960E12" w:rsidRDefault="004F3582" w:rsidP="006C76D0">
      <w:r w:rsidRPr="002578A8">
        <w:rPr>
          <w:rFonts w:asciiTheme="majorEastAsia" w:eastAsiaTheme="majorEastAsia" w:hAnsiTheme="majorEastAsia" w:hint="eastAsia"/>
          <w:b/>
        </w:rPr>
        <w:t>(3)</w:t>
      </w:r>
      <w:r w:rsidR="006C76D0" w:rsidRPr="006C76D0">
        <w:rPr>
          <w:position w:val="-6"/>
        </w:rPr>
        <w:object w:dxaOrig="580" w:dyaOrig="279">
          <v:shape id="_x0000_i1038" type="#_x0000_t75" style="width:29.25pt;height:13.5pt" o:ole="">
            <v:imagedata r:id="rId31" o:title=""/>
          </v:shape>
          <o:OLEObject Type="Embed" ProgID="Equation.3" ShapeID="_x0000_i1038" DrawAspect="Content" ObjectID="_1474975032" r:id="rId32"/>
        </w:object>
      </w:r>
    </w:p>
    <w:p w:rsidR="00771A07" w:rsidRDefault="00771A07"/>
    <w:p w:rsidR="002578A8" w:rsidRDefault="002578A8"/>
    <w:p w:rsidR="001961B8" w:rsidRPr="002578A8" w:rsidRDefault="00643598">
      <w:pPr>
        <w:rPr>
          <w:rFonts w:asciiTheme="majorEastAsia" w:eastAsiaTheme="majorEastAsia" w:hAnsiTheme="majorEastAsia"/>
          <w:b/>
        </w:rPr>
      </w:pPr>
      <w:r w:rsidRPr="002578A8">
        <w:rPr>
          <w:rFonts w:asciiTheme="majorEastAsia" w:eastAsiaTheme="majorEastAsia" w:hAnsiTheme="majorEastAsia" w:hint="eastAsia"/>
          <w:b/>
        </w:rPr>
        <w:t>5</w:t>
      </w:r>
      <w:r w:rsidR="00771A07" w:rsidRPr="002578A8">
        <w:rPr>
          <w:rFonts w:asciiTheme="majorEastAsia" w:eastAsiaTheme="majorEastAsia" w:hAnsiTheme="majorEastAsia" w:hint="eastAsia"/>
          <w:b/>
        </w:rPr>
        <w:t>.</w:t>
      </w:r>
    </w:p>
    <w:p w:rsidR="00471810" w:rsidRDefault="004F3582" w:rsidP="006C76D0">
      <w:r w:rsidRPr="002578A8">
        <w:rPr>
          <w:rFonts w:asciiTheme="majorEastAsia" w:eastAsiaTheme="majorEastAsia" w:hAnsiTheme="majorEastAsia" w:hint="eastAsia"/>
          <w:b/>
        </w:rPr>
        <w:t>(1)</w:t>
      </w:r>
      <w:r w:rsidR="002578A8">
        <w:rPr>
          <w:rFonts w:asciiTheme="majorEastAsia" w:eastAsiaTheme="majorEastAsia" w:hAnsiTheme="majorEastAsia" w:hint="eastAsia"/>
          <w:b/>
        </w:rPr>
        <w:t xml:space="preserve">　</w:t>
      </w:r>
      <w:r w:rsidR="0011472F" w:rsidRPr="0011472F">
        <w:rPr>
          <w:position w:val="-22"/>
        </w:rPr>
        <w:object w:dxaOrig="1320" w:dyaOrig="560">
          <v:shape id="_x0000_i1030" type="#_x0000_t75" style="width:66pt;height:27.75pt" o:ole="">
            <v:imagedata r:id="rId33" o:title=""/>
          </v:shape>
          <o:OLEObject Type="Embed" ProgID="Equation.3" ShapeID="_x0000_i1030" DrawAspect="Content" ObjectID="_1474975033" r:id="rId34"/>
        </w:object>
      </w:r>
    </w:p>
    <w:p w:rsidR="00FF1DF5" w:rsidRDefault="004F3582">
      <w:r w:rsidRPr="002578A8">
        <w:rPr>
          <w:rFonts w:asciiTheme="majorEastAsia" w:eastAsiaTheme="majorEastAsia" w:hAnsiTheme="majorEastAsia" w:hint="eastAsia"/>
          <w:b/>
        </w:rPr>
        <w:t>(2)</w:t>
      </w:r>
      <w:r w:rsidR="002578A8">
        <w:rPr>
          <w:rFonts w:asciiTheme="majorEastAsia" w:eastAsiaTheme="majorEastAsia" w:hAnsiTheme="majorEastAsia" w:hint="eastAsia"/>
          <w:b/>
        </w:rPr>
        <w:t xml:space="preserve">　</w:t>
      </w:r>
      <w:r w:rsidR="0011472F" w:rsidRPr="0011472F">
        <w:rPr>
          <w:position w:val="-22"/>
        </w:rPr>
        <w:object w:dxaOrig="1340" w:dyaOrig="560">
          <v:shape id="_x0000_i1031" type="#_x0000_t75" style="width:66.75pt;height:27.75pt" o:ole="">
            <v:imagedata r:id="rId35" o:title=""/>
          </v:shape>
          <o:OLEObject Type="Embed" ProgID="Equation.3" ShapeID="_x0000_i1031" DrawAspect="Content" ObjectID="_1474975034" r:id="rId36"/>
        </w:object>
      </w:r>
    </w:p>
    <w:sectPr w:rsidR="00FF1DF5" w:rsidSect="002B4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57D" w:rsidRDefault="0023457D" w:rsidP="001243A6">
      <w:r>
        <w:separator/>
      </w:r>
    </w:p>
  </w:endnote>
  <w:endnote w:type="continuationSeparator" w:id="0">
    <w:p w:rsidR="0023457D" w:rsidRDefault="0023457D" w:rsidP="00124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57D" w:rsidRDefault="0023457D" w:rsidP="001243A6">
      <w:r>
        <w:separator/>
      </w:r>
    </w:p>
  </w:footnote>
  <w:footnote w:type="continuationSeparator" w:id="0">
    <w:p w:rsidR="0023457D" w:rsidRDefault="0023457D" w:rsidP="00124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B5F09"/>
    <w:multiLevelType w:val="hybridMultilevel"/>
    <w:tmpl w:val="4FB8A272"/>
    <w:lvl w:ilvl="0" w:tplc="6C545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0482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334"/>
    <w:rsid w:val="0003352D"/>
    <w:rsid w:val="00034414"/>
    <w:rsid w:val="00036956"/>
    <w:rsid w:val="00043053"/>
    <w:rsid w:val="00045758"/>
    <w:rsid w:val="00062EA6"/>
    <w:rsid w:val="00066982"/>
    <w:rsid w:val="000A3E7C"/>
    <w:rsid w:val="000B62D7"/>
    <w:rsid w:val="000C2BB6"/>
    <w:rsid w:val="000C6749"/>
    <w:rsid w:val="000D0992"/>
    <w:rsid w:val="000D2203"/>
    <w:rsid w:val="000F4263"/>
    <w:rsid w:val="001009C2"/>
    <w:rsid w:val="00102829"/>
    <w:rsid w:val="0011472F"/>
    <w:rsid w:val="001243A6"/>
    <w:rsid w:val="001412CE"/>
    <w:rsid w:val="0014270B"/>
    <w:rsid w:val="00146801"/>
    <w:rsid w:val="00153202"/>
    <w:rsid w:val="001546AF"/>
    <w:rsid w:val="00171F37"/>
    <w:rsid w:val="00175C90"/>
    <w:rsid w:val="001803F8"/>
    <w:rsid w:val="00186ADB"/>
    <w:rsid w:val="00195B0E"/>
    <w:rsid w:val="001961B8"/>
    <w:rsid w:val="00197F95"/>
    <w:rsid w:val="001B0CC0"/>
    <w:rsid w:val="001C0F5D"/>
    <w:rsid w:val="001C5CE2"/>
    <w:rsid w:val="001D24D5"/>
    <w:rsid w:val="001D4F27"/>
    <w:rsid w:val="001F2F5F"/>
    <w:rsid w:val="001F67DA"/>
    <w:rsid w:val="00207E86"/>
    <w:rsid w:val="002224F5"/>
    <w:rsid w:val="002227F3"/>
    <w:rsid w:val="00232C2F"/>
    <w:rsid w:val="0023457D"/>
    <w:rsid w:val="00235080"/>
    <w:rsid w:val="00237441"/>
    <w:rsid w:val="00240E67"/>
    <w:rsid w:val="00243CA3"/>
    <w:rsid w:val="002578A8"/>
    <w:rsid w:val="00266BD6"/>
    <w:rsid w:val="00284007"/>
    <w:rsid w:val="002B4B5D"/>
    <w:rsid w:val="002B575A"/>
    <w:rsid w:val="002E5C90"/>
    <w:rsid w:val="002F4460"/>
    <w:rsid w:val="00302BB9"/>
    <w:rsid w:val="00315089"/>
    <w:rsid w:val="00321587"/>
    <w:rsid w:val="00336169"/>
    <w:rsid w:val="00350F51"/>
    <w:rsid w:val="003B360E"/>
    <w:rsid w:val="003C7F5A"/>
    <w:rsid w:val="003D7FF4"/>
    <w:rsid w:val="003E6334"/>
    <w:rsid w:val="00403885"/>
    <w:rsid w:val="00424105"/>
    <w:rsid w:val="00457778"/>
    <w:rsid w:val="004603C9"/>
    <w:rsid w:val="00471810"/>
    <w:rsid w:val="0049693C"/>
    <w:rsid w:val="004C2F6F"/>
    <w:rsid w:val="004F3582"/>
    <w:rsid w:val="00517D82"/>
    <w:rsid w:val="005207B4"/>
    <w:rsid w:val="00523EE9"/>
    <w:rsid w:val="00544FA3"/>
    <w:rsid w:val="00552B8B"/>
    <w:rsid w:val="005612BE"/>
    <w:rsid w:val="005722D1"/>
    <w:rsid w:val="005843BD"/>
    <w:rsid w:val="005C171D"/>
    <w:rsid w:val="005D0B1E"/>
    <w:rsid w:val="005E046A"/>
    <w:rsid w:val="005E6D5B"/>
    <w:rsid w:val="005F5AA6"/>
    <w:rsid w:val="0060093F"/>
    <w:rsid w:val="00620F6D"/>
    <w:rsid w:val="00623AFC"/>
    <w:rsid w:val="006335E1"/>
    <w:rsid w:val="00643598"/>
    <w:rsid w:val="0065755A"/>
    <w:rsid w:val="006736C5"/>
    <w:rsid w:val="00677126"/>
    <w:rsid w:val="00682B61"/>
    <w:rsid w:val="00683C16"/>
    <w:rsid w:val="006876D5"/>
    <w:rsid w:val="006A4336"/>
    <w:rsid w:val="006A5EAD"/>
    <w:rsid w:val="006A659F"/>
    <w:rsid w:val="006C5568"/>
    <w:rsid w:val="006C5F12"/>
    <w:rsid w:val="006C76D0"/>
    <w:rsid w:val="006D17DD"/>
    <w:rsid w:val="006D3A17"/>
    <w:rsid w:val="006E4507"/>
    <w:rsid w:val="00704FD0"/>
    <w:rsid w:val="007053AC"/>
    <w:rsid w:val="00720C9D"/>
    <w:rsid w:val="007303BE"/>
    <w:rsid w:val="00735927"/>
    <w:rsid w:val="0075466D"/>
    <w:rsid w:val="0076508E"/>
    <w:rsid w:val="00767FBA"/>
    <w:rsid w:val="00771A07"/>
    <w:rsid w:val="00790C5D"/>
    <w:rsid w:val="007C766F"/>
    <w:rsid w:val="007E1CCB"/>
    <w:rsid w:val="00806038"/>
    <w:rsid w:val="00806ADC"/>
    <w:rsid w:val="00824017"/>
    <w:rsid w:val="00834030"/>
    <w:rsid w:val="008447FB"/>
    <w:rsid w:val="008707BE"/>
    <w:rsid w:val="00895BD1"/>
    <w:rsid w:val="008A099C"/>
    <w:rsid w:val="008A1A51"/>
    <w:rsid w:val="008A1C8D"/>
    <w:rsid w:val="00921260"/>
    <w:rsid w:val="00936882"/>
    <w:rsid w:val="00960E12"/>
    <w:rsid w:val="00963395"/>
    <w:rsid w:val="00966484"/>
    <w:rsid w:val="00971D80"/>
    <w:rsid w:val="00991023"/>
    <w:rsid w:val="00994B51"/>
    <w:rsid w:val="009B661A"/>
    <w:rsid w:val="009C00B1"/>
    <w:rsid w:val="009E1DFB"/>
    <w:rsid w:val="00A31492"/>
    <w:rsid w:val="00A3177D"/>
    <w:rsid w:val="00A51B13"/>
    <w:rsid w:val="00A7494F"/>
    <w:rsid w:val="00A87BB4"/>
    <w:rsid w:val="00A91FE1"/>
    <w:rsid w:val="00A9334C"/>
    <w:rsid w:val="00AC0A01"/>
    <w:rsid w:val="00AE0CA9"/>
    <w:rsid w:val="00AE2F67"/>
    <w:rsid w:val="00AE6322"/>
    <w:rsid w:val="00B14784"/>
    <w:rsid w:val="00B14C83"/>
    <w:rsid w:val="00B816E8"/>
    <w:rsid w:val="00B8305E"/>
    <w:rsid w:val="00BA7AC2"/>
    <w:rsid w:val="00BB5F10"/>
    <w:rsid w:val="00BD0258"/>
    <w:rsid w:val="00BD09E6"/>
    <w:rsid w:val="00BD53A6"/>
    <w:rsid w:val="00BD7E71"/>
    <w:rsid w:val="00BE3DF1"/>
    <w:rsid w:val="00BF0217"/>
    <w:rsid w:val="00C0630E"/>
    <w:rsid w:val="00C1308E"/>
    <w:rsid w:val="00C24623"/>
    <w:rsid w:val="00C52C3F"/>
    <w:rsid w:val="00C737FB"/>
    <w:rsid w:val="00C76E31"/>
    <w:rsid w:val="00C84FE9"/>
    <w:rsid w:val="00CC141E"/>
    <w:rsid w:val="00CC2202"/>
    <w:rsid w:val="00CC516C"/>
    <w:rsid w:val="00CF42D5"/>
    <w:rsid w:val="00D0162D"/>
    <w:rsid w:val="00D03B2F"/>
    <w:rsid w:val="00D04766"/>
    <w:rsid w:val="00D41531"/>
    <w:rsid w:val="00D41F58"/>
    <w:rsid w:val="00D42E19"/>
    <w:rsid w:val="00D82E24"/>
    <w:rsid w:val="00D83818"/>
    <w:rsid w:val="00DA2A5E"/>
    <w:rsid w:val="00DB619E"/>
    <w:rsid w:val="00DC06A4"/>
    <w:rsid w:val="00DC1909"/>
    <w:rsid w:val="00DF2CB0"/>
    <w:rsid w:val="00DF4C52"/>
    <w:rsid w:val="00E06BA1"/>
    <w:rsid w:val="00E53164"/>
    <w:rsid w:val="00E84465"/>
    <w:rsid w:val="00E93EA2"/>
    <w:rsid w:val="00EC22CD"/>
    <w:rsid w:val="00ED0EF2"/>
    <w:rsid w:val="00EF7579"/>
    <w:rsid w:val="00F10BD3"/>
    <w:rsid w:val="00F312E6"/>
    <w:rsid w:val="00F45E3B"/>
    <w:rsid w:val="00F55DFB"/>
    <w:rsid w:val="00F93DE9"/>
    <w:rsid w:val="00FA758E"/>
    <w:rsid w:val="00FB458B"/>
    <w:rsid w:val="00FD7FB0"/>
    <w:rsid w:val="00FF1DF5"/>
    <w:rsid w:val="00FF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yle="mso-wrap-style:non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4"/>
    <w:pPr>
      <w:widowControl w:val="0"/>
      <w:jc w:val="both"/>
    </w:pPr>
    <w:rPr>
      <w:rFonts w:ascii="Times New Roman" w:hAnsi="Times New Roman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4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243A6"/>
    <w:rPr>
      <w:rFonts w:ascii="Times New Roman" w:hAnsi="Times New Roman"/>
      <w:kern w:val="2"/>
      <w:sz w:val="21"/>
      <w:szCs w:val="18"/>
    </w:rPr>
  </w:style>
  <w:style w:type="paragraph" w:styleId="a5">
    <w:name w:val="footer"/>
    <w:basedOn w:val="a"/>
    <w:link w:val="a6"/>
    <w:rsid w:val="00124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243A6"/>
    <w:rPr>
      <w:rFonts w:ascii="Times New Roman" w:hAnsi="Times New Roman"/>
      <w:kern w:val="2"/>
      <w:sz w:val="21"/>
      <w:szCs w:val="18"/>
    </w:rPr>
  </w:style>
  <w:style w:type="paragraph" w:styleId="a7">
    <w:name w:val="caption"/>
    <w:basedOn w:val="a"/>
    <w:next w:val="a"/>
    <w:unhideWhenUsed/>
    <w:qFormat/>
    <w:rsid w:val="00F10BD3"/>
    <w:rPr>
      <w:b/>
      <w:bCs/>
      <w:szCs w:val="21"/>
    </w:rPr>
  </w:style>
  <w:style w:type="paragraph" w:styleId="a8">
    <w:name w:val="Balloon Text"/>
    <w:basedOn w:val="a"/>
    <w:link w:val="a9"/>
    <w:rsid w:val="00677126"/>
    <w:rPr>
      <w:rFonts w:asciiTheme="majorHAnsi" w:eastAsiaTheme="majorEastAsia" w:hAnsiTheme="majorHAnsi" w:cstheme="majorBidi"/>
      <w:sz w:val="18"/>
    </w:rPr>
  </w:style>
  <w:style w:type="character" w:customStyle="1" w:styleId="a9">
    <w:name w:val="吹き出し (文字)"/>
    <w:basedOn w:val="a0"/>
    <w:link w:val="a8"/>
    <w:rsid w:val="0067712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5C171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CBBC-51D8-45C5-B9E3-7BF20C2E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Sylvan</cp:lastModifiedBy>
  <cp:revision>7</cp:revision>
  <cp:lastPrinted>2013-12-09T06:30:00Z</cp:lastPrinted>
  <dcterms:created xsi:type="dcterms:W3CDTF">2014-10-03T11:01:00Z</dcterms:created>
  <dcterms:modified xsi:type="dcterms:W3CDTF">2014-10-16T05:29:00Z</dcterms:modified>
</cp:coreProperties>
</file>